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4C89F" w14:textId="77777777" w:rsidR="00FF1593" w:rsidRPr="00DD3904" w:rsidRDefault="00FF1593" w:rsidP="00FF1593">
      <w:pPr>
        <w:tabs>
          <w:tab w:val="left" w:pos="442"/>
        </w:tabs>
        <w:ind w:left="8066"/>
        <w:jc w:val="right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DD3904">
        <w:rPr>
          <w:rFonts w:asciiTheme="majorHAnsi" w:hAnsiTheme="majorHAnsi"/>
          <w:b/>
          <w:bCs/>
          <w:i/>
          <w:iCs/>
          <w:sz w:val="20"/>
          <w:szCs w:val="20"/>
        </w:rPr>
        <w:t>Allegato B</w:t>
      </w:r>
    </w:p>
    <w:p w14:paraId="74617EF5" w14:textId="77777777" w:rsidR="00FF1593" w:rsidRDefault="00FF1593" w:rsidP="00FF1593">
      <w:pPr>
        <w:spacing w:before="89"/>
        <w:ind w:left="142"/>
        <w:rPr>
          <w:rFonts w:asciiTheme="majorHAnsi" w:hAnsiTheme="majorHAnsi"/>
          <w:b/>
          <w:bCs/>
          <w:i/>
          <w:sz w:val="20"/>
          <w:szCs w:val="20"/>
        </w:rPr>
      </w:pPr>
      <w:r w:rsidRPr="00B412A0">
        <w:rPr>
          <w:rFonts w:asciiTheme="majorHAnsi" w:hAnsiTheme="majorHAnsi"/>
          <w:b/>
          <w:bCs/>
          <w:sz w:val="20"/>
          <w:szCs w:val="20"/>
        </w:rPr>
        <w:t xml:space="preserve">TABELLA DI VALUTAZIONE TITOLI PER LA FIGURA PROFESSIONALE DI </w:t>
      </w:r>
      <w:r w:rsidRPr="00B412A0">
        <w:rPr>
          <w:rFonts w:asciiTheme="majorHAnsi" w:hAnsiTheme="majorHAnsi"/>
          <w:b/>
          <w:bCs/>
          <w:i/>
          <w:sz w:val="20"/>
          <w:szCs w:val="20"/>
        </w:rPr>
        <w:t>ESPERTO PSICOLOGO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819"/>
        <w:gridCol w:w="1985"/>
      </w:tblGrid>
      <w:tr w:rsidR="00FF1593" w:rsidRPr="00647AB4" w14:paraId="3A30A861" w14:textId="77777777" w:rsidTr="00DC2AC3">
        <w:tc>
          <w:tcPr>
            <w:tcW w:w="10065" w:type="dxa"/>
            <w:gridSpan w:val="3"/>
            <w:shd w:val="clear" w:color="auto" w:fill="F2F2F2" w:themeFill="background1" w:themeFillShade="F2"/>
          </w:tcPr>
          <w:p w14:paraId="5B507F4E" w14:textId="77777777" w:rsidR="00FF1593" w:rsidRPr="00647AB4" w:rsidRDefault="00FF1593" w:rsidP="00DC2A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AB4">
              <w:rPr>
                <w:rFonts w:ascii="Cambria" w:hAnsi="Cambria"/>
                <w:b/>
                <w:bCs/>
                <w:sz w:val="22"/>
                <w:szCs w:val="22"/>
              </w:rPr>
              <w:t xml:space="preserve">Titoli culturali </w:t>
            </w:r>
          </w:p>
        </w:tc>
      </w:tr>
      <w:tr w:rsidR="00FF1593" w:rsidRPr="00647AB4" w14:paraId="03ABD3C5" w14:textId="77777777" w:rsidTr="00DC2AC3">
        <w:trPr>
          <w:trHeight w:val="1333"/>
        </w:trPr>
        <w:tc>
          <w:tcPr>
            <w:tcW w:w="3261" w:type="dxa"/>
            <w:shd w:val="clear" w:color="auto" w:fill="auto"/>
          </w:tcPr>
          <w:p w14:paraId="77B8714B" w14:textId="77777777" w:rsidR="00FF1593" w:rsidRPr="00647AB4" w:rsidRDefault="00FF1593" w:rsidP="00FF1593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 xml:space="preserve">Laurea magistrale in </w:t>
            </w:r>
            <w:proofErr w:type="gramStart"/>
            <w:r w:rsidRPr="00647AB4">
              <w:rPr>
                <w:rFonts w:ascii="Cambria" w:hAnsi="Cambria"/>
                <w:sz w:val="22"/>
                <w:szCs w:val="22"/>
              </w:rPr>
              <w:t>Scienze  e</w:t>
            </w:r>
            <w:proofErr w:type="gramEnd"/>
            <w:r w:rsidRPr="00647AB4">
              <w:rPr>
                <w:rFonts w:ascii="Cambria" w:hAnsi="Cambria"/>
                <w:sz w:val="22"/>
                <w:szCs w:val="22"/>
              </w:rPr>
              <w:t xml:space="preserve"> Tecniche Psicologiche (classe LM-51) o Laurea vecchio ordinamento in Psicologia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79DF4533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>Requisito d’accesso</w:t>
            </w:r>
          </w:p>
          <w:p w14:paraId="056EB895" w14:textId="77777777" w:rsidR="00FF1593" w:rsidRPr="00647AB4" w:rsidRDefault="00FF1593" w:rsidP="00DC2A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FF1593" w:rsidRPr="00647AB4" w14:paraId="783B2CCF" w14:textId="77777777" w:rsidTr="00DC2AC3">
        <w:trPr>
          <w:trHeight w:val="1565"/>
        </w:trPr>
        <w:tc>
          <w:tcPr>
            <w:tcW w:w="3261" w:type="dxa"/>
            <w:shd w:val="clear" w:color="auto" w:fill="auto"/>
          </w:tcPr>
          <w:p w14:paraId="71E7E369" w14:textId="77777777" w:rsidR="00FF1593" w:rsidRPr="00647AB4" w:rsidRDefault="00FF1593" w:rsidP="00FF1593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 xml:space="preserve">Iscrizione all’Albo degli </w:t>
            </w:r>
            <w:proofErr w:type="gramStart"/>
            <w:r w:rsidRPr="00647AB4">
              <w:rPr>
                <w:rFonts w:ascii="Cambria" w:hAnsi="Cambria"/>
                <w:sz w:val="22"/>
                <w:szCs w:val="22"/>
              </w:rPr>
              <w:t>Psicologi  (</w:t>
            </w:r>
            <w:proofErr w:type="gramEnd"/>
            <w:r w:rsidRPr="00647AB4">
              <w:rPr>
                <w:rFonts w:ascii="Cambria" w:hAnsi="Cambria"/>
                <w:sz w:val="22"/>
                <w:szCs w:val="22"/>
              </w:rPr>
              <w:t xml:space="preserve">minimo 3 </w:t>
            </w:r>
            <w:proofErr w:type="gramStart"/>
            <w:r w:rsidRPr="00647AB4">
              <w:rPr>
                <w:rFonts w:ascii="Cambria" w:hAnsi="Cambria"/>
                <w:sz w:val="22"/>
                <w:szCs w:val="22"/>
              </w:rPr>
              <w:t>anni)/</w:t>
            </w:r>
            <w:proofErr w:type="gramEnd"/>
            <w:r w:rsidRPr="00647AB4">
              <w:rPr>
                <w:rFonts w:ascii="Cambria" w:hAnsi="Cambria"/>
                <w:sz w:val="22"/>
                <w:szCs w:val="22"/>
              </w:rPr>
              <w:t>1 anno</w:t>
            </w:r>
            <w:r>
              <w:rPr>
                <w:rFonts w:ascii="Cambria" w:hAnsi="Cambria"/>
                <w:sz w:val="22"/>
                <w:szCs w:val="22"/>
              </w:rPr>
              <w:t xml:space="preserve"> documentato e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 xml:space="preserve">retribuito </w:t>
            </w:r>
            <w:r w:rsidRPr="00647AB4">
              <w:rPr>
                <w:rFonts w:ascii="Cambria" w:hAnsi="Cambria"/>
                <w:sz w:val="22"/>
                <w:szCs w:val="22"/>
              </w:rPr>
              <w:t xml:space="preserve"> in</w:t>
            </w:r>
            <w:proofErr w:type="gramEnd"/>
            <w:r w:rsidRPr="00647AB4">
              <w:rPr>
                <w:rFonts w:ascii="Cambria" w:hAnsi="Cambria"/>
                <w:sz w:val="22"/>
                <w:szCs w:val="22"/>
              </w:rPr>
              <w:t xml:space="preserve"> ambito scolastico /formazione specifica di 500 ore presso istituzioni formative</w:t>
            </w:r>
            <w:r>
              <w:rPr>
                <w:rFonts w:ascii="Cambria" w:hAnsi="Cambria"/>
                <w:sz w:val="22"/>
                <w:szCs w:val="22"/>
              </w:rPr>
              <w:t xml:space="preserve"> pubbliche/</w:t>
            </w:r>
            <w:r w:rsidRPr="00461AC0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 tirocinio curriculare di almeno 200 ore presso le istituzioni scolastiche</w:t>
            </w:r>
            <w:r>
              <w:rPr>
                <w:rFonts w:asciiTheme="majorHAnsi" w:hAnsiTheme="majorHAnsi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680C31D9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>Requisito d’accesso</w:t>
            </w:r>
          </w:p>
          <w:p w14:paraId="36E131AB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F1593" w:rsidRPr="00647AB4" w14:paraId="04815784" w14:textId="77777777" w:rsidTr="00DC2AC3">
        <w:tc>
          <w:tcPr>
            <w:tcW w:w="10065" w:type="dxa"/>
            <w:gridSpan w:val="3"/>
            <w:shd w:val="clear" w:color="auto" w:fill="F2F2F2" w:themeFill="background1" w:themeFillShade="F2"/>
          </w:tcPr>
          <w:p w14:paraId="1132EA2D" w14:textId="77777777" w:rsidR="00FF1593" w:rsidRDefault="00FF1593" w:rsidP="00DC2A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AB4">
              <w:rPr>
                <w:rFonts w:ascii="Cambria" w:hAnsi="Cambria"/>
                <w:b/>
                <w:bCs/>
                <w:sz w:val="22"/>
                <w:szCs w:val="22"/>
              </w:rPr>
              <w:t xml:space="preserve">Titoli di studio </w:t>
            </w:r>
            <w:proofErr w:type="gramStart"/>
            <w:r w:rsidRPr="00647AB4">
              <w:rPr>
                <w:rFonts w:ascii="Cambria" w:hAnsi="Cambria"/>
                <w:b/>
                <w:bCs/>
                <w:sz w:val="22"/>
                <w:szCs w:val="22"/>
              </w:rPr>
              <w:t>post laurea</w:t>
            </w:r>
            <w:proofErr w:type="gramEnd"/>
            <w:r w:rsidRPr="00647AB4">
              <w:rPr>
                <w:rFonts w:ascii="Cambria" w:hAnsi="Cambria"/>
                <w:b/>
                <w:bCs/>
                <w:sz w:val="22"/>
                <w:szCs w:val="22"/>
              </w:rPr>
              <w:t xml:space="preserve"> coerenti </w:t>
            </w:r>
          </w:p>
          <w:p w14:paraId="694E8641" w14:textId="77777777" w:rsidR="00FF1593" w:rsidRPr="00647AB4" w:rsidRDefault="00FF1593" w:rsidP="00DC2A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AB4">
              <w:rPr>
                <w:rFonts w:ascii="Cambria" w:hAnsi="Cambria"/>
                <w:b/>
                <w:bCs/>
                <w:sz w:val="22"/>
                <w:szCs w:val="22"/>
              </w:rPr>
              <w:t>con il profilo professionale richiesto</w:t>
            </w:r>
          </w:p>
        </w:tc>
      </w:tr>
      <w:tr w:rsidR="00FF1593" w:rsidRPr="00647AB4" w14:paraId="56BA6E54" w14:textId="77777777" w:rsidTr="00DC2AC3">
        <w:tc>
          <w:tcPr>
            <w:tcW w:w="3261" w:type="dxa"/>
            <w:shd w:val="clear" w:color="auto" w:fill="auto"/>
          </w:tcPr>
          <w:p w14:paraId="710705A4" w14:textId="77777777" w:rsidR="00FF1593" w:rsidRPr="00647AB4" w:rsidRDefault="00FF1593" w:rsidP="00DC2A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3570689A" w14:textId="77777777" w:rsidR="00FF1593" w:rsidRPr="00647AB4" w:rsidRDefault="00FF1593" w:rsidP="00DC2AC3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AB4">
              <w:rPr>
                <w:rFonts w:ascii="Cambria" w:hAnsi="Cambria"/>
                <w:b/>
                <w:bCs/>
                <w:sz w:val="22"/>
                <w:szCs w:val="22"/>
              </w:rPr>
              <w:t xml:space="preserve">Criteri di valutazione </w:t>
            </w:r>
          </w:p>
        </w:tc>
        <w:tc>
          <w:tcPr>
            <w:tcW w:w="1985" w:type="dxa"/>
            <w:shd w:val="clear" w:color="auto" w:fill="auto"/>
          </w:tcPr>
          <w:p w14:paraId="3469B7BC" w14:textId="77777777" w:rsidR="00FF1593" w:rsidRPr="00647AB4" w:rsidRDefault="00FF1593" w:rsidP="00DC2A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AB4">
              <w:rPr>
                <w:rFonts w:ascii="Cambria" w:hAnsi="Cambria"/>
                <w:b/>
                <w:bCs/>
                <w:sz w:val="22"/>
                <w:szCs w:val="22"/>
              </w:rPr>
              <w:t>punti</w:t>
            </w:r>
          </w:p>
        </w:tc>
      </w:tr>
      <w:tr w:rsidR="00FF1593" w:rsidRPr="00647AB4" w14:paraId="4B619CE4" w14:textId="77777777" w:rsidTr="00DC2AC3">
        <w:tc>
          <w:tcPr>
            <w:tcW w:w="3261" w:type="dxa"/>
            <w:shd w:val="clear" w:color="auto" w:fill="auto"/>
          </w:tcPr>
          <w:p w14:paraId="49276DD9" w14:textId="77777777" w:rsidR="00FF1593" w:rsidRPr="00647AB4" w:rsidRDefault="00FF1593" w:rsidP="00DC2A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08ADF5CD" w14:textId="77777777" w:rsidR="00FF1593" w:rsidRDefault="00FF1593" w:rsidP="00DC2A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b/>
                <w:bCs/>
                <w:sz w:val="22"/>
                <w:szCs w:val="22"/>
              </w:rPr>
              <w:t>Diploma di specializzazione quadriennale in psicoterapia</w:t>
            </w:r>
            <w:r w:rsidRPr="00647AB4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14BB7664" w14:textId="77777777" w:rsidR="00FF1593" w:rsidRPr="00647AB4" w:rsidRDefault="00FF1593" w:rsidP="00DC2A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>(conseguito presso università o istituti privati riconosciuti equipollenti presso il MI</w:t>
            </w:r>
            <w:r>
              <w:rPr>
                <w:rFonts w:ascii="Cambria" w:hAnsi="Cambria"/>
                <w:sz w:val="22"/>
                <w:szCs w:val="22"/>
              </w:rPr>
              <w:t>M</w:t>
            </w:r>
            <w:r w:rsidRPr="00647AB4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76B9A7A7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>p. 7</w:t>
            </w:r>
          </w:p>
        </w:tc>
      </w:tr>
      <w:tr w:rsidR="00FF1593" w:rsidRPr="00647AB4" w14:paraId="5067FFA4" w14:textId="77777777" w:rsidTr="00DC2AC3">
        <w:tc>
          <w:tcPr>
            <w:tcW w:w="3261" w:type="dxa"/>
            <w:shd w:val="clear" w:color="auto" w:fill="auto"/>
          </w:tcPr>
          <w:p w14:paraId="7ACCADF7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193AE674" w14:textId="77777777" w:rsidR="00FF1593" w:rsidRPr="00647AB4" w:rsidRDefault="00FF1593" w:rsidP="00DC2A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 xml:space="preserve">Dottorato di ricerca in discipline psicologiche </w:t>
            </w:r>
          </w:p>
        </w:tc>
        <w:tc>
          <w:tcPr>
            <w:tcW w:w="1985" w:type="dxa"/>
            <w:shd w:val="clear" w:color="auto" w:fill="auto"/>
          </w:tcPr>
          <w:p w14:paraId="03A79E13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>p. 5</w:t>
            </w:r>
          </w:p>
        </w:tc>
      </w:tr>
      <w:tr w:rsidR="00FF1593" w:rsidRPr="00647AB4" w14:paraId="1138D740" w14:textId="77777777" w:rsidTr="00DC2AC3">
        <w:tc>
          <w:tcPr>
            <w:tcW w:w="3261" w:type="dxa"/>
            <w:shd w:val="clear" w:color="auto" w:fill="auto"/>
          </w:tcPr>
          <w:p w14:paraId="40C70E05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2F71AEAF" w14:textId="77777777" w:rsidR="00FF1593" w:rsidRPr="00647AB4" w:rsidRDefault="00FF1593" w:rsidP="00DC2A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 xml:space="preserve">Master di II livello in discipline psicologiche </w:t>
            </w:r>
          </w:p>
        </w:tc>
        <w:tc>
          <w:tcPr>
            <w:tcW w:w="1985" w:type="dxa"/>
            <w:shd w:val="clear" w:color="auto" w:fill="auto"/>
          </w:tcPr>
          <w:p w14:paraId="37473363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 xml:space="preserve">p. 4 </w:t>
            </w:r>
          </w:p>
          <w:p w14:paraId="418B1F34" w14:textId="77777777" w:rsidR="00FF1593" w:rsidRPr="007926AA" w:rsidRDefault="00FF1593" w:rsidP="00DC2AC3">
            <w:pPr>
              <w:rPr>
                <w:rFonts w:ascii="Cambria" w:hAnsi="Cambria"/>
                <w:sz w:val="16"/>
                <w:szCs w:val="16"/>
              </w:rPr>
            </w:pPr>
            <w:r w:rsidRPr="007926AA">
              <w:rPr>
                <w:rFonts w:ascii="Cambria" w:hAnsi="Cambria"/>
                <w:i/>
                <w:iCs/>
                <w:sz w:val="16"/>
                <w:szCs w:val="16"/>
              </w:rPr>
              <w:t>(si valuterà 1 solo corso)</w:t>
            </w:r>
          </w:p>
        </w:tc>
      </w:tr>
      <w:tr w:rsidR="00FF1593" w:rsidRPr="00647AB4" w14:paraId="5D7051B5" w14:textId="77777777" w:rsidTr="00DC2AC3">
        <w:tc>
          <w:tcPr>
            <w:tcW w:w="3261" w:type="dxa"/>
            <w:shd w:val="clear" w:color="auto" w:fill="auto"/>
          </w:tcPr>
          <w:p w14:paraId="4CA65F0F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25998DC1" w14:textId="77777777" w:rsidR="00FF1593" w:rsidRPr="00647AB4" w:rsidRDefault="00FF1593" w:rsidP="00DC2A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 xml:space="preserve">Master di I livello in discipline psicologiche </w:t>
            </w:r>
          </w:p>
        </w:tc>
        <w:tc>
          <w:tcPr>
            <w:tcW w:w="1985" w:type="dxa"/>
            <w:shd w:val="clear" w:color="auto" w:fill="auto"/>
          </w:tcPr>
          <w:p w14:paraId="0EDFEDA6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 xml:space="preserve">p. 2 </w:t>
            </w:r>
          </w:p>
          <w:p w14:paraId="3FACA630" w14:textId="77777777" w:rsidR="00FF1593" w:rsidRPr="00647AB4" w:rsidRDefault="00FF1593" w:rsidP="00DC2AC3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7926AA">
              <w:rPr>
                <w:rFonts w:ascii="Cambria" w:hAnsi="Cambria"/>
                <w:i/>
                <w:iCs/>
                <w:sz w:val="16"/>
                <w:szCs w:val="16"/>
              </w:rPr>
              <w:t>(si valuterà 1 solo corso)</w:t>
            </w:r>
          </w:p>
        </w:tc>
      </w:tr>
      <w:tr w:rsidR="00FF1593" w:rsidRPr="00647AB4" w14:paraId="04D85A30" w14:textId="77777777" w:rsidTr="00DC2AC3">
        <w:tc>
          <w:tcPr>
            <w:tcW w:w="3261" w:type="dxa"/>
            <w:shd w:val="clear" w:color="auto" w:fill="auto"/>
          </w:tcPr>
          <w:p w14:paraId="38FB7787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222549AA" w14:textId="77777777" w:rsidR="00FF1593" w:rsidRPr="00647AB4" w:rsidRDefault="00FF1593" w:rsidP="00DC2A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>Corsi di alta formazione in discipline psicologiche o Master non universitari in discipline psicologiche (di almeno 1500 ore pari a 60 CFU)</w:t>
            </w:r>
          </w:p>
        </w:tc>
        <w:tc>
          <w:tcPr>
            <w:tcW w:w="1985" w:type="dxa"/>
            <w:shd w:val="clear" w:color="auto" w:fill="auto"/>
          </w:tcPr>
          <w:p w14:paraId="0B87CD83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 xml:space="preserve">p. 1 </w:t>
            </w:r>
          </w:p>
          <w:p w14:paraId="73E3CA64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i/>
                <w:iCs/>
                <w:sz w:val="22"/>
                <w:szCs w:val="22"/>
              </w:rPr>
              <w:t>max punti 2</w:t>
            </w:r>
            <w:r w:rsidRPr="00647AB4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FF1593" w:rsidRPr="00647AB4" w14:paraId="15080FDF" w14:textId="77777777" w:rsidTr="00DC2AC3">
        <w:tc>
          <w:tcPr>
            <w:tcW w:w="10065" w:type="dxa"/>
            <w:gridSpan w:val="3"/>
            <w:shd w:val="clear" w:color="auto" w:fill="F2F2F2" w:themeFill="background1" w:themeFillShade="F2"/>
          </w:tcPr>
          <w:p w14:paraId="7B08A0A7" w14:textId="77777777" w:rsidR="00FF1593" w:rsidRPr="00647AB4" w:rsidRDefault="00FF1593" w:rsidP="00DC2A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b/>
                <w:bCs/>
                <w:sz w:val="22"/>
                <w:szCs w:val="22"/>
              </w:rPr>
              <w:t>Titoli professionali</w:t>
            </w:r>
          </w:p>
        </w:tc>
      </w:tr>
      <w:tr w:rsidR="00FF1593" w:rsidRPr="00647AB4" w14:paraId="0A66590D" w14:textId="77777777" w:rsidTr="00DC2AC3">
        <w:tc>
          <w:tcPr>
            <w:tcW w:w="3261" w:type="dxa"/>
            <w:shd w:val="clear" w:color="auto" w:fill="auto"/>
          </w:tcPr>
          <w:p w14:paraId="71559262" w14:textId="77777777" w:rsidR="00FF1593" w:rsidRPr="00647AB4" w:rsidRDefault="00FF1593" w:rsidP="00DC2A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AB4">
              <w:rPr>
                <w:rFonts w:ascii="Cambria" w:hAnsi="Cambria"/>
                <w:b/>
                <w:bCs/>
                <w:sz w:val="22"/>
                <w:szCs w:val="22"/>
              </w:rPr>
              <w:t>In ambito scolastico</w:t>
            </w:r>
          </w:p>
        </w:tc>
        <w:tc>
          <w:tcPr>
            <w:tcW w:w="4819" w:type="dxa"/>
            <w:shd w:val="clear" w:color="auto" w:fill="auto"/>
          </w:tcPr>
          <w:p w14:paraId="7ADDB887" w14:textId="77777777" w:rsidR="00FF1593" w:rsidRPr="00647AB4" w:rsidRDefault="00FF1593" w:rsidP="00DC2A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 xml:space="preserve">Attività di consulenza e sportello di </w:t>
            </w:r>
            <w:proofErr w:type="gramStart"/>
            <w:r w:rsidRPr="00647AB4">
              <w:rPr>
                <w:rFonts w:ascii="Cambria" w:hAnsi="Cambria"/>
                <w:sz w:val="22"/>
                <w:szCs w:val="22"/>
              </w:rPr>
              <w:t>ascolto  e</w:t>
            </w:r>
            <w:proofErr w:type="gramEnd"/>
            <w:r w:rsidRPr="00647AB4">
              <w:rPr>
                <w:rFonts w:ascii="Cambria" w:hAnsi="Cambria"/>
                <w:sz w:val="22"/>
                <w:szCs w:val="22"/>
              </w:rPr>
              <w:t>/o progetti formativi rivolti a minori e famiglie, inclusa la partecipazione, come componente dell’equipe socio-psico-pedagogica, in percorsi triennali di offerta formativa di istruzione e formazione professionale</w:t>
            </w:r>
          </w:p>
        </w:tc>
        <w:tc>
          <w:tcPr>
            <w:tcW w:w="1985" w:type="dxa"/>
            <w:shd w:val="clear" w:color="auto" w:fill="auto"/>
          </w:tcPr>
          <w:p w14:paraId="26FD07B5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 xml:space="preserve">p. 2 per ogni esperienza </w:t>
            </w:r>
          </w:p>
          <w:p w14:paraId="541D7D8C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i/>
                <w:iCs/>
                <w:sz w:val="22"/>
                <w:szCs w:val="22"/>
              </w:rPr>
              <w:t>max punti 6</w:t>
            </w:r>
          </w:p>
        </w:tc>
      </w:tr>
      <w:tr w:rsidR="00FF1593" w:rsidRPr="00647AB4" w14:paraId="2FC9EC92" w14:textId="77777777" w:rsidTr="00DC2AC3">
        <w:tc>
          <w:tcPr>
            <w:tcW w:w="3261" w:type="dxa"/>
            <w:shd w:val="clear" w:color="auto" w:fill="auto"/>
          </w:tcPr>
          <w:p w14:paraId="1372FE80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b/>
                <w:bCs/>
                <w:sz w:val="22"/>
                <w:szCs w:val="22"/>
              </w:rPr>
              <w:t>Interventi in ambito extrascolastico</w:t>
            </w:r>
          </w:p>
        </w:tc>
        <w:tc>
          <w:tcPr>
            <w:tcW w:w="4819" w:type="dxa"/>
            <w:shd w:val="clear" w:color="auto" w:fill="auto"/>
          </w:tcPr>
          <w:p w14:paraId="3D9A1F82" w14:textId="77777777" w:rsidR="00FF1593" w:rsidRPr="00647AB4" w:rsidRDefault="00FF1593" w:rsidP="00DC2A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>Attività di consulenza e sportello di ascolto e/o progetti formativi rivolti a minori e famiglie presso cooperative sociali enti, organizzazioni accreditate certificate per regolare contratto (prestazione d'opera occasionale, collaborazione coordinata e continuativa, a progetto lavoro autonomo ecc.</w:t>
            </w:r>
          </w:p>
        </w:tc>
        <w:tc>
          <w:tcPr>
            <w:tcW w:w="1985" w:type="dxa"/>
            <w:shd w:val="clear" w:color="auto" w:fill="auto"/>
          </w:tcPr>
          <w:p w14:paraId="5CB7A21B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 xml:space="preserve">p. </w:t>
            </w:r>
            <w:proofErr w:type="gramStart"/>
            <w:r w:rsidRPr="00647AB4">
              <w:rPr>
                <w:rFonts w:ascii="Cambria" w:hAnsi="Cambria"/>
                <w:sz w:val="22"/>
                <w:szCs w:val="22"/>
              </w:rPr>
              <w:t>1  per</w:t>
            </w:r>
            <w:proofErr w:type="gramEnd"/>
            <w:r w:rsidRPr="00647AB4">
              <w:rPr>
                <w:rFonts w:ascii="Cambria" w:hAnsi="Cambria"/>
                <w:sz w:val="22"/>
                <w:szCs w:val="22"/>
              </w:rPr>
              <w:t xml:space="preserve"> ogni esperienza </w:t>
            </w:r>
          </w:p>
          <w:p w14:paraId="0BD2C485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i/>
                <w:iCs/>
                <w:sz w:val="22"/>
                <w:szCs w:val="22"/>
              </w:rPr>
              <w:t>max punti 3</w:t>
            </w:r>
          </w:p>
        </w:tc>
      </w:tr>
      <w:tr w:rsidR="00FF1593" w:rsidRPr="00647AB4" w14:paraId="5F032679" w14:textId="77777777" w:rsidTr="00DC2AC3">
        <w:tc>
          <w:tcPr>
            <w:tcW w:w="3261" w:type="dxa"/>
            <w:shd w:val="clear" w:color="auto" w:fill="auto"/>
          </w:tcPr>
          <w:p w14:paraId="7085771A" w14:textId="77777777" w:rsidR="00FF1593" w:rsidRPr="00647AB4" w:rsidRDefault="00FF1593" w:rsidP="00DC2A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4B370706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 xml:space="preserve">Attività di consulenza e sportello di ascolto </w:t>
            </w:r>
            <w:r>
              <w:rPr>
                <w:rFonts w:ascii="Cambria" w:hAnsi="Cambria"/>
                <w:sz w:val="22"/>
                <w:szCs w:val="22"/>
              </w:rPr>
              <w:t xml:space="preserve">già attivati con l’IC “Ammirato Falcone” </w:t>
            </w:r>
          </w:p>
        </w:tc>
        <w:tc>
          <w:tcPr>
            <w:tcW w:w="1985" w:type="dxa"/>
            <w:shd w:val="clear" w:color="auto" w:fill="auto"/>
          </w:tcPr>
          <w:p w14:paraId="19153E49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p. 5 per ogni esperienza</w:t>
            </w:r>
          </w:p>
        </w:tc>
      </w:tr>
    </w:tbl>
    <w:p w14:paraId="6D4874C5" w14:textId="77777777" w:rsidR="00FF1593" w:rsidRDefault="00FF1593" w:rsidP="00FF1593">
      <w:pPr>
        <w:tabs>
          <w:tab w:val="left" w:pos="442"/>
        </w:tabs>
        <w:rPr>
          <w:rFonts w:asciiTheme="majorHAnsi" w:hAnsiTheme="majorHAnsi"/>
          <w:b/>
          <w:bCs/>
          <w:sz w:val="20"/>
          <w:szCs w:val="20"/>
        </w:rPr>
      </w:pPr>
    </w:p>
    <w:p w14:paraId="16E7D364" w14:textId="7EEA5262" w:rsidR="00FF1593" w:rsidRPr="00FF1593" w:rsidRDefault="00FF1593" w:rsidP="00FF1593">
      <w:pPr>
        <w:tabs>
          <w:tab w:val="left" w:pos="442"/>
        </w:tabs>
        <w:rPr>
          <w:rFonts w:ascii="Cambria" w:hAnsi="Cambria"/>
          <w:b/>
          <w:bCs/>
          <w:sz w:val="22"/>
          <w:szCs w:val="22"/>
        </w:rPr>
      </w:pPr>
      <w:r w:rsidRPr="00FF1593">
        <w:rPr>
          <w:rFonts w:ascii="Cambria" w:hAnsi="Cambria"/>
          <w:b/>
          <w:bCs/>
          <w:sz w:val="22"/>
          <w:szCs w:val="22"/>
        </w:rPr>
        <w:t xml:space="preserve">Data _________________________ </w:t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>Firma</w:t>
      </w:r>
    </w:p>
    <w:p w14:paraId="56A5583A" w14:textId="77777777" w:rsidR="00FF1593" w:rsidRPr="00FF1593" w:rsidRDefault="00FF1593" w:rsidP="00FF1593">
      <w:pPr>
        <w:tabs>
          <w:tab w:val="left" w:pos="442"/>
        </w:tabs>
        <w:rPr>
          <w:rFonts w:ascii="Cambria" w:hAnsi="Cambria"/>
          <w:b/>
          <w:bCs/>
          <w:sz w:val="22"/>
          <w:szCs w:val="22"/>
        </w:rPr>
      </w:pP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</w:p>
    <w:p w14:paraId="20368C0E" w14:textId="4229E43E" w:rsidR="00FF1593" w:rsidRPr="00FF1593" w:rsidRDefault="00FF1593" w:rsidP="00FF1593">
      <w:pPr>
        <w:tabs>
          <w:tab w:val="left" w:pos="442"/>
        </w:tabs>
        <w:ind w:left="6804"/>
        <w:rPr>
          <w:rFonts w:ascii="Cambria" w:hAnsi="Cambria"/>
          <w:b/>
          <w:bCs/>
          <w:sz w:val="22"/>
          <w:szCs w:val="22"/>
        </w:rPr>
      </w:pPr>
      <w:r w:rsidRPr="00FF1593">
        <w:rPr>
          <w:rFonts w:ascii="Cambria" w:hAnsi="Cambria"/>
          <w:b/>
          <w:bCs/>
          <w:sz w:val="22"/>
          <w:szCs w:val="22"/>
        </w:rPr>
        <w:t>__</w:t>
      </w:r>
      <w:r>
        <w:rPr>
          <w:rFonts w:ascii="Cambria" w:hAnsi="Cambria"/>
          <w:b/>
          <w:bCs/>
          <w:sz w:val="22"/>
          <w:szCs w:val="22"/>
        </w:rPr>
        <w:t>_______</w:t>
      </w:r>
      <w:r w:rsidRPr="00FF1593">
        <w:rPr>
          <w:rFonts w:ascii="Cambria" w:hAnsi="Cambria"/>
          <w:b/>
          <w:bCs/>
          <w:sz w:val="22"/>
          <w:szCs w:val="22"/>
        </w:rPr>
        <w:t>_____________________</w:t>
      </w:r>
    </w:p>
    <w:p w14:paraId="67A7A689" w14:textId="77777777" w:rsidR="00FF1593" w:rsidRPr="00FF1593" w:rsidRDefault="00FF1593" w:rsidP="00FF1593">
      <w:pPr>
        <w:rPr>
          <w:rFonts w:ascii="Cambria" w:hAnsi="Cambria"/>
          <w:b/>
          <w:bCs/>
          <w:i/>
          <w:sz w:val="22"/>
          <w:szCs w:val="22"/>
        </w:rPr>
      </w:pPr>
    </w:p>
    <w:p w14:paraId="23A1D91F" w14:textId="77777777" w:rsidR="00DB7575" w:rsidRDefault="00DB7575"/>
    <w:sectPr w:rsidR="00DB7575" w:rsidSect="00FF1593">
      <w:pgSz w:w="11906" w:h="16838"/>
      <w:pgMar w:top="31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A7BA6"/>
    <w:multiLevelType w:val="hybridMultilevel"/>
    <w:tmpl w:val="99CEE380"/>
    <w:lvl w:ilvl="0" w:tplc="06683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56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93"/>
    <w:rsid w:val="004C6C8A"/>
    <w:rsid w:val="00DB7575"/>
    <w:rsid w:val="00DC429A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FB5623"/>
  <w15:chartTrackingRefBased/>
  <w15:docId w15:val="{1BA38B67-1567-B947-BCAD-6C713350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="Cambria"/>
        <w:spacing w:val="-3"/>
        <w:sz w:val="22"/>
        <w:szCs w:val="22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593"/>
    <w:pPr>
      <w:spacing w:after="0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F1593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1593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15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15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15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15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15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15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15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1593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159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159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159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159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15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15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15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159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1593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1593"/>
    <w:rPr>
      <w:rFonts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159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15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1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15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15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159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1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159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15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Tempesta</dc:creator>
  <cp:keywords/>
  <dc:description/>
  <cp:lastModifiedBy>Simonetta Tempesta</cp:lastModifiedBy>
  <cp:revision>1</cp:revision>
  <dcterms:created xsi:type="dcterms:W3CDTF">2025-04-27T20:46:00Z</dcterms:created>
  <dcterms:modified xsi:type="dcterms:W3CDTF">2025-04-27T20:47:00Z</dcterms:modified>
</cp:coreProperties>
</file>